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Look w:val="04A0" w:firstRow="1" w:lastRow="0" w:firstColumn="1" w:lastColumn="0" w:noHBand="0" w:noVBand="1"/>
      </w:tblPr>
      <w:tblGrid>
        <w:gridCol w:w="3120"/>
        <w:gridCol w:w="5953"/>
      </w:tblGrid>
      <w:tr w:rsidR="00F66894" w:rsidRPr="00471DB1" w14:paraId="74E35C17" w14:textId="77777777" w:rsidTr="00982A0C">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982A0C">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982A0C">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225BBD82" w:rsidR="006C338B" w:rsidRPr="00471DB1" w:rsidRDefault="00C17A49" w:rsidP="00173128">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Pr>
                <w:rFonts w:cstheme="minorHAnsi" w:hint="eastAsia"/>
                <w:szCs w:val="24"/>
              </w:rPr>
              <w:t>2026</w:t>
            </w:r>
            <w:r w:rsidRPr="007C59CF">
              <w:rPr>
                <w:rFonts w:cstheme="minorHAnsi"/>
                <w:szCs w:val="24"/>
              </w:rPr>
              <w:t>/</w:t>
            </w:r>
            <w:r>
              <w:rPr>
                <w:rFonts w:cstheme="minorHAnsi"/>
                <w:szCs w:val="24"/>
              </w:rPr>
              <w:t>VSU</w:t>
            </w:r>
            <w:r>
              <w:rPr>
                <w:rFonts w:cstheme="minorHAnsi" w:hint="eastAsia"/>
                <w:szCs w:val="24"/>
              </w:rPr>
              <w:t>-WCHF</w:t>
            </w:r>
          </w:p>
        </w:tc>
      </w:tr>
      <w:tr w:rsidR="006C338B" w:rsidRPr="00471DB1" w14:paraId="3A588363" w14:textId="77777777" w:rsidTr="00982A0C">
        <w:tc>
          <w:tcPr>
            <w:tcW w:w="9073" w:type="dxa"/>
            <w:gridSpan w:val="2"/>
          </w:tcPr>
          <w:p w14:paraId="33C8D322" w14:textId="7F71017D" w:rsidR="006C338B" w:rsidRPr="00471DB1" w:rsidRDefault="006C338B" w:rsidP="00982A0C">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73188F">
              <w:rPr>
                <w:rFonts w:cstheme="minorHAnsi"/>
                <w:szCs w:val="24"/>
              </w:rPr>
              <w:t>V</w:t>
            </w:r>
            <w:r w:rsidR="0073188F">
              <w:rPr>
                <w:rFonts w:cstheme="minorHAnsi" w:hint="eastAsia"/>
                <w:szCs w:val="24"/>
              </w:rPr>
              <w:t>e</w:t>
            </w:r>
            <w:r w:rsidR="0073188F">
              <w:rPr>
                <w:rFonts w:cstheme="minorHAnsi"/>
                <w:szCs w:val="24"/>
              </w:rPr>
              <w:t>nue Setup</w:t>
            </w:r>
            <w:r w:rsidR="00982A0C">
              <w:rPr>
                <w:rFonts w:cstheme="minorHAnsi" w:hint="eastAsia"/>
                <w:szCs w:val="24"/>
              </w:rPr>
              <w:t xml:space="preserve"> (</w:t>
            </w:r>
            <w:r w:rsidR="00C17A49">
              <w:rPr>
                <w:rFonts w:hint="eastAsia"/>
              </w:rPr>
              <w:t xml:space="preserve">including Wanchai </w:t>
            </w:r>
            <w:proofErr w:type="spellStart"/>
            <w:r w:rsidR="00C17A49">
              <w:rPr>
                <w:rFonts w:hint="eastAsia"/>
              </w:rPr>
              <w:t>Harbourfront</w:t>
            </w:r>
            <w:proofErr w:type="spellEnd"/>
            <w:r w:rsidR="00C17A49">
              <w:rPr>
                <w:rFonts w:hint="eastAsia"/>
              </w:rPr>
              <w:t xml:space="preserve"> Promenade &amp; Ain-Com Park)</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982A0C">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982A0C">
              <w:rPr>
                <w:rFonts w:cstheme="minorHAnsi" w:hint="eastAsia"/>
                <w:szCs w:val="24"/>
              </w:rPr>
              <w:t>November</w:t>
            </w:r>
            <w:r w:rsidRPr="00471DB1">
              <w:rPr>
                <w:rFonts w:cstheme="minorHAnsi"/>
                <w:szCs w:val="24"/>
              </w:rPr>
              <w:t xml:space="preserve"> 202</w:t>
            </w:r>
            <w:r w:rsidR="00982A0C">
              <w:rPr>
                <w:rFonts w:cstheme="minorHAnsi" w:hint="eastAsia"/>
                <w:szCs w:val="24"/>
              </w:rPr>
              <w:t>6</w:t>
            </w:r>
            <w:r>
              <w:rPr>
                <w:rFonts w:cstheme="minorHAnsi"/>
                <w:szCs w:val="24"/>
              </w:rPr>
              <w:t xml:space="preserve"> (“the Event”).</w:t>
            </w:r>
          </w:p>
        </w:tc>
      </w:tr>
      <w:tr w:rsidR="006C338B" w:rsidRPr="00471DB1" w14:paraId="13FD45A3" w14:textId="77777777" w:rsidTr="00982A0C">
        <w:tc>
          <w:tcPr>
            <w:tcW w:w="9073" w:type="dxa"/>
            <w:gridSpan w:val="2"/>
          </w:tcPr>
          <w:p w14:paraId="29BEB39D" w14:textId="76ACCAB1" w:rsidR="006C338B" w:rsidRDefault="00982A0C" w:rsidP="00982A0C">
            <w:pPr>
              <w:adjustRightInd w:val="0"/>
              <w:snapToGrid w:val="0"/>
              <w:spacing w:line="276" w:lineRule="auto"/>
              <w:jc w:val="both"/>
              <w:rPr>
                <w:rFonts w:cstheme="minorHAnsi"/>
                <w:szCs w:val="24"/>
              </w:rPr>
            </w:pPr>
            <w:r>
              <w:rPr>
                <w:rFonts w:cstheme="minorHAnsi"/>
                <w:szCs w:val="24"/>
              </w:rPr>
              <w:t xml:space="preserve">Please ensure that the duly completed and signed Form of Tender is submitted to </w:t>
            </w:r>
            <w:proofErr w:type="spellStart"/>
            <w:r>
              <w:rPr>
                <w:rFonts w:cstheme="minorHAnsi"/>
                <w:szCs w:val="24"/>
              </w:rPr>
              <w:t>TriHK</w:t>
            </w:r>
            <w:proofErr w:type="spellEnd"/>
            <w:r>
              <w:rPr>
                <w:rFonts w:cstheme="minorHAnsi"/>
                <w:szCs w:val="24"/>
              </w:rPr>
              <w:t xml:space="preserve"> by both email and post before the closing time. Late submissions will not be accepted.</w:t>
            </w:r>
          </w:p>
        </w:tc>
      </w:tr>
      <w:tr w:rsidR="006C338B" w:rsidRPr="00471DB1" w14:paraId="4508DEDE" w14:textId="77777777" w:rsidTr="00982A0C">
        <w:tc>
          <w:tcPr>
            <w:tcW w:w="9073" w:type="dxa"/>
            <w:gridSpan w:val="2"/>
          </w:tcPr>
          <w:p w14:paraId="75A48ED8" w14:textId="7EBEB6E7" w:rsidR="006C338B" w:rsidRDefault="006C338B" w:rsidP="00982A0C">
            <w:pPr>
              <w:adjustRightInd w:val="0"/>
              <w:snapToGrid w:val="0"/>
              <w:spacing w:line="276" w:lineRule="auto"/>
              <w:jc w:val="both"/>
              <w:rPr>
                <w:rFonts w:cstheme="minorHAnsi"/>
                <w:szCs w:val="24"/>
              </w:rPr>
            </w:pPr>
          </w:p>
        </w:tc>
      </w:tr>
      <w:tr w:rsidR="006C338B" w:rsidRPr="00471DB1" w14:paraId="32562C51" w14:textId="77777777" w:rsidTr="00982A0C">
        <w:tc>
          <w:tcPr>
            <w:tcW w:w="9073" w:type="dxa"/>
            <w:gridSpan w:val="2"/>
          </w:tcPr>
          <w:p w14:paraId="14203321" w14:textId="5D454AFF" w:rsidR="006C338B" w:rsidRDefault="006C338B" w:rsidP="00982A0C">
            <w:pPr>
              <w:adjustRightInd w:val="0"/>
              <w:snapToGrid w:val="0"/>
              <w:spacing w:line="276" w:lineRule="auto"/>
              <w:jc w:val="both"/>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982A0C">
        <w:tc>
          <w:tcPr>
            <w:tcW w:w="9073" w:type="dxa"/>
            <w:gridSpan w:val="2"/>
          </w:tcPr>
          <w:p w14:paraId="27E0DA41" w14:textId="0BE731D5" w:rsidR="006C338B" w:rsidRDefault="006C338B" w:rsidP="00982A0C">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147483">
              <w:rPr>
                <w:rFonts w:cstheme="minorHAnsi"/>
                <w:szCs w:val="24"/>
              </w:rPr>
              <w:t>V</w:t>
            </w:r>
            <w:r w:rsidR="00147483">
              <w:rPr>
                <w:rFonts w:cstheme="minorHAnsi" w:hint="eastAsia"/>
                <w:szCs w:val="24"/>
              </w:rPr>
              <w:t>e</w:t>
            </w:r>
            <w:r w:rsidR="00147483">
              <w:rPr>
                <w:rFonts w:cstheme="minorHAnsi"/>
                <w:szCs w:val="24"/>
              </w:rPr>
              <w:t>nue Setup</w:t>
            </w:r>
            <w:r w:rsidRPr="00471DB1">
              <w:rPr>
                <w:rFonts w:cstheme="minorHAnsi"/>
                <w:szCs w:val="24"/>
              </w:rPr>
              <w:t xml:space="preserve"> service for the</w:t>
            </w:r>
            <w:r>
              <w:rPr>
                <w:rFonts w:cstheme="minorHAnsi"/>
                <w:szCs w:val="24"/>
              </w:rPr>
              <w:t xml:space="preserve"> sector and operation in relation to the</w:t>
            </w:r>
            <w:r>
              <w:rPr>
                <w:rFonts w:cstheme="minorHAnsi"/>
                <w:szCs w:val="24"/>
                <w:u w:val="single"/>
              </w:rPr>
              <w:t xml:space="preserve"> 202</w:t>
            </w:r>
            <w:r w:rsidR="00982A0C">
              <w:rPr>
                <w:rFonts w:cstheme="minorHAnsi" w:hint="eastAsia"/>
                <w:szCs w:val="24"/>
                <w:u w:val="single"/>
              </w:rPr>
              <w:t>6</w:t>
            </w:r>
            <w:r>
              <w:rPr>
                <w:rFonts w:cstheme="minorHAnsi"/>
                <w:szCs w:val="24"/>
                <w:u w:val="single"/>
              </w:rPr>
              <w:t xml:space="preserve"> World Triathlon Cup Hong Kong in </w:t>
            </w:r>
            <w:r w:rsidR="00982A0C">
              <w:rPr>
                <w:rFonts w:cstheme="minorHAnsi" w:hint="eastAsia"/>
                <w:szCs w:val="24"/>
                <w:u w:val="single"/>
              </w:rPr>
              <w:t>November</w:t>
            </w:r>
            <w:r>
              <w:rPr>
                <w:rFonts w:cstheme="minorHAnsi"/>
                <w:szCs w:val="24"/>
                <w:u w:val="single"/>
              </w:rPr>
              <w:t xml:space="preserve"> 202</w:t>
            </w:r>
            <w:r w:rsidR="00982A0C">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982A0C">
              <w:rPr>
                <w:rFonts w:cstheme="minorHAnsi" w:hint="eastAsia"/>
                <w:szCs w:val="24"/>
              </w:rPr>
              <w:t>7</w:t>
            </w:r>
            <w:r w:rsidRPr="00471DB1">
              <w:rPr>
                <w:rFonts w:cstheme="minorHAnsi"/>
                <w:szCs w:val="24"/>
              </w:rPr>
              <w:t xml:space="preserve"> and</w:t>
            </w:r>
            <w:r w:rsidR="00982A0C">
              <w:rPr>
                <w:rFonts w:cstheme="minorHAnsi" w:hint="eastAsia"/>
                <w:szCs w:val="24"/>
              </w:rPr>
              <w:t xml:space="preserve"> 8</w:t>
            </w:r>
            <w:r w:rsidRPr="00471DB1">
              <w:rPr>
                <w:rFonts w:cstheme="minorHAnsi"/>
                <w:szCs w:val="24"/>
              </w:rPr>
              <w:t xml:space="preserve"> </w:t>
            </w:r>
            <w:r w:rsidR="00982A0C">
              <w:rPr>
                <w:rFonts w:cstheme="minorHAnsi" w:hint="eastAsia"/>
                <w:szCs w:val="24"/>
              </w:rPr>
              <w:t>November</w:t>
            </w:r>
            <w:r w:rsidRPr="00471DB1">
              <w:rPr>
                <w:rFonts w:cstheme="minorHAnsi"/>
                <w:szCs w:val="24"/>
              </w:rPr>
              <w:t xml:space="preserve"> 202</w:t>
            </w:r>
            <w:r w:rsidR="00982A0C">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982A0C">
        <w:tc>
          <w:tcPr>
            <w:tcW w:w="9073" w:type="dxa"/>
            <w:gridSpan w:val="2"/>
          </w:tcPr>
          <w:p w14:paraId="2B5135C5" w14:textId="20354D1A" w:rsidR="006C338B" w:rsidRPr="006C338B" w:rsidRDefault="006C338B" w:rsidP="00982A0C">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982A0C">
              <w:rPr>
                <w:rFonts w:cstheme="minorHAnsi" w:hint="eastAsia"/>
                <w:szCs w:val="24"/>
              </w:rPr>
              <w:t>2026</w:t>
            </w:r>
            <w:r w:rsidRPr="007C59CF">
              <w:rPr>
                <w:rFonts w:cstheme="minorHAnsi"/>
                <w:szCs w:val="24"/>
              </w:rPr>
              <w:t>/</w:t>
            </w:r>
            <w:r w:rsidR="003F45A9">
              <w:rPr>
                <w:rFonts w:cstheme="minorHAnsi"/>
                <w:szCs w:val="24"/>
              </w:rPr>
              <w:t>VSU</w:t>
            </w:r>
            <w:r w:rsidR="00982A0C">
              <w:rPr>
                <w:rFonts w:cstheme="minorHAnsi" w:hint="eastAsia"/>
                <w:szCs w:val="24"/>
              </w:rPr>
              <w:t>-</w:t>
            </w:r>
            <w:r w:rsidR="00C17A49">
              <w:rPr>
                <w:rFonts w:cstheme="minorHAnsi" w:hint="eastAsia"/>
                <w:szCs w:val="24"/>
              </w:rPr>
              <w:t>WCHF</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982A0C">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982A0C">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982A0C">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982A0C">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66EA14A8" w14:textId="77777777" w:rsidR="006C338B" w:rsidRPr="00322149" w:rsidRDefault="006C338B" w:rsidP="00173128">
            <w:pPr>
              <w:adjustRightInd w:val="0"/>
              <w:snapToGrid w:val="0"/>
              <w:spacing w:line="276" w:lineRule="auto"/>
              <w:rPr>
                <w:rFonts w:cstheme="minorHAnsi"/>
                <w:szCs w:val="24"/>
              </w:rPr>
            </w:pPr>
          </w:p>
        </w:tc>
      </w:tr>
      <w:tr w:rsidR="006C338B" w:rsidRPr="002A1698" w14:paraId="432A1A40" w14:textId="77777777" w:rsidTr="00982A0C">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982A0C">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982A0C">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982A0C">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982A0C">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982A0C">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982A0C">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982A0C">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982A0C">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982A0C">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982A0C">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982A0C">
      <w:pPr>
        <w:adjustRightInd w:val="0"/>
        <w:snapToGrid w:val="0"/>
        <w:spacing w:line="276" w:lineRule="auto"/>
        <w:jc w:val="both"/>
        <w:rPr>
          <w:rFonts w:cstheme="minorHAnsi"/>
          <w:szCs w:val="24"/>
        </w:rPr>
      </w:pPr>
    </w:p>
    <w:p w14:paraId="188953E1" w14:textId="77777777" w:rsidR="009D031C" w:rsidRDefault="009D031C" w:rsidP="00982A0C">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982A0C">
            <w:pPr>
              <w:adjustRightInd w:val="0"/>
              <w:snapToGrid w:val="0"/>
              <w:spacing w:line="276" w:lineRule="auto"/>
              <w:jc w:val="both"/>
              <w:rPr>
                <w:rFonts w:cstheme="minorHAnsi"/>
                <w:szCs w:val="24"/>
              </w:rPr>
            </w:pPr>
            <w:r>
              <w:rPr>
                <w:rFonts w:cstheme="minorHAnsi" w:hint="eastAsia"/>
                <w:szCs w:val="24"/>
              </w:rPr>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 xml:space="preserve">ertificate </w:t>
            </w:r>
            <w:r w:rsidRPr="00644F8B">
              <w:rPr>
                <w:rFonts w:cstheme="minorHAnsi"/>
                <w:szCs w:val="24"/>
              </w:rPr>
              <w:lastRenderedPageBreak/>
              <w:t>of Incorporation and Articles of Association of the Company</w:t>
            </w:r>
          </w:p>
          <w:p w14:paraId="2E45B5E2" w14:textId="77777777" w:rsidR="00644F8B"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E5A6" w14:textId="77777777" w:rsidR="00BC55EC" w:rsidRDefault="00BC55EC" w:rsidP="00322149">
      <w:r>
        <w:separator/>
      </w:r>
    </w:p>
  </w:endnote>
  <w:endnote w:type="continuationSeparator" w:id="0">
    <w:p w14:paraId="7DE8F935" w14:textId="77777777" w:rsidR="00BC55EC" w:rsidRDefault="00BC55EC"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5276" w14:textId="77777777" w:rsidR="00BC55EC" w:rsidRDefault="00BC55EC" w:rsidP="00322149">
      <w:r>
        <w:separator/>
      </w:r>
    </w:p>
  </w:footnote>
  <w:footnote w:type="continuationSeparator" w:id="0">
    <w:p w14:paraId="6D23ED63" w14:textId="77777777" w:rsidR="00BC55EC" w:rsidRDefault="00BC55EC"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369BF"/>
    <w:rsid w:val="00147483"/>
    <w:rsid w:val="00173128"/>
    <w:rsid w:val="001D74FB"/>
    <w:rsid w:val="002A1698"/>
    <w:rsid w:val="00322149"/>
    <w:rsid w:val="003A550C"/>
    <w:rsid w:val="003E3D49"/>
    <w:rsid w:val="003F45A9"/>
    <w:rsid w:val="004110FE"/>
    <w:rsid w:val="004471B0"/>
    <w:rsid w:val="00463016"/>
    <w:rsid w:val="00471DB1"/>
    <w:rsid w:val="00485246"/>
    <w:rsid w:val="004A5BEF"/>
    <w:rsid w:val="004B2A1A"/>
    <w:rsid w:val="005117E1"/>
    <w:rsid w:val="00644F8B"/>
    <w:rsid w:val="006A7A46"/>
    <w:rsid w:val="006B1900"/>
    <w:rsid w:val="006C338B"/>
    <w:rsid w:val="0073188F"/>
    <w:rsid w:val="00747002"/>
    <w:rsid w:val="0085779D"/>
    <w:rsid w:val="008D2594"/>
    <w:rsid w:val="008D6EDC"/>
    <w:rsid w:val="00942F3A"/>
    <w:rsid w:val="00982A0C"/>
    <w:rsid w:val="009D031C"/>
    <w:rsid w:val="00A84AA7"/>
    <w:rsid w:val="00AE2BA6"/>
    <w:rsid w:val="00B569B9"/>
    <w:rsid w:val="00BC55EC"/>
    <w:rsid w:val="00C17A49"/>
    <w:rsid w:val="00C600F6"/>
    <w:rsid w:val="00C92815"/>
    <w:rsid w:val="00CF493C"/>
    <w:rsid w:val="00DA5503"/>
    <w:rsid w:val="00DB2F92"/>
    <w:rsid w:val="00DB44BF"/>
    <w:rsid w:val="00E12130"/>
    <w:rsid w:val="00E1380A"/>
    <w:rsid w:val="00F43C4B"/>
    <w:rsid w:val="00F44EF7"/>
    <w:rsid w:val="00F66894"/>
    <w:rsid w:val="00FD4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3</cp:revision>
  <dcterms:created xsi:type="dcterms:W3CDTF">2026-08-17T04:02:00Z</dcterms:created>
  <dcterms:modified xsi:type="dcterms:W3CDTF">2026-08-17T04:31:00Z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10b77512-4666-4458-9292-d2b6695f7dc2</vt:lpwstr>
  </property>
</Properties>
</file>